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E8" w:rsidRDefault="002272E8" w:rsidP="002272E8">
      <w:pPr>
        <w:widowControl/>
        <w:rPr>
          <w:rFonts w:ascii="黑体" w:eastAsia="黑体" w:hAnsi="黑体" w:cs="宋体" w:hint="eastAsia"/>
          <w:b/>
          <w:sz w:val="44"/>
          <w:szCs w:val="44"/>
        </w:rPr>
      </w:pPr>
      <w:r w:rsidRPr="001A65A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2.2</w:t>
      </w:r>
    </w:p>
    <w:p w:rsidR="0035099E" w:rsidRPr="005D3DCD" w:rsidRDefault="00957196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5D3DCD">
        <w:rPr>
          <w:rFonts w:ascii="黑体" w:eastAsia="黑体" w:hAnsi="黑体" w:hint="eastAsia"/>
          <w:b/>
          <w:sz w:val="36"/>
          <w:szCs w:val="36"/>
        </w:rPr>
        <w:t>德州学院联合培养研究生安全责任书</w:t>
      </w:r>
    </w:p>
    <w:p w:rsidR="0035099E" w:rsidRDefault="00957196">
      <w:pPr>
        <w:spacing w:line="4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积极推进和谐校园建设，营造安全、健康、文明、和谐的校园环境，进一步加强研究生安全教育，提高研究生安全意识，确保研究生人身及财产安全，充分发挥学校、家庭共同教育管理的功能和作用，根据相关法律法规要求和学校有关规定，我校在读联合培养研究生应遵守以下条例：</w:t>
      </w:r>
    </w:p>
    <w:p w:rsidR="0035099E" w:rsidRDefault="00957196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遵守国家法律法规、社会公德和学校各项规章制度，自觉维护个人与学校声誉，自觉履行相关义务。</w:t>
      </w:r>
    </w:p>
    <w:p w:rsidR="0035099E" w:rsidRDefault="00957196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二、遵守学校有关规定，</w:t>
      </w:r>
      <w:r>
        <w:rPr>
          <w:rFonts w:ascii="仿宋" w:eastAsia="仿宋" w:hAnsi="仿宋" w:hint="eastAsia"/>
          <w:sz w:val="28"/>
          <w:szCs w:val="28"/>
        </w:rPr>
        <w:t>不在宿舍内存放和使用酒精炉、煤油炉、热得快、电热毯、电饭锅等炊具电器和易燃、易爆、有毒物品等；</w:t>
      </w:r>
      <w:proofErr w:type="gramStart"/>
      <w:r>
        <w:rPr>
          <w:rFonts w:ascii="仿宋" w:eastAsia="仿宋" w:hAnsi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hint="eastAsia"/>
          <w:sz w:val="28"/>
          <w:szCs w:val="28"/>
        </w:rPr>
        <w:t>私自更改供电线路、乱拉电线或网线、乱装电灯、乱安插座和配电设施或在供电线路上乱挂物品,坚决杜绝一切违规用电行为；不在宿舍内点蜡烛等明火，不乱丢烟头。</w:t>
      </w:r>
    </w:p>
    <w:p w:rsidR="0035099E" w:rsidRDefault="00957196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三、遵守实验操作</w:t>
      </w:r>
      <w:bookmarkStart w:id="0" w:name="_Hlk18914067"/>
      <w:r>
        <w:rPr>
          <w:rFonts w:ascii="仿宋" w:eastAsia="仿宋" w:hAnsi="仿宋" w:cs="仿宋" w:hint="eastAsia"/>
          <w:sz w:val="28"/>
          <w:szCs w:val="28"/>
        </w:rPr>
        <w:t>规程</w:t>
      </w:r>
      <w:bookmarkEnd w:id="0"/>
      <w:r>
        <w:rPr>
          <w:rFonts w:ascii="仿宋" w:eastAsia="仿宋" w:hAnsi="仿宋" w:cs="仿宋" w:hint="eastAsia"/>
          <w:sz w:val="28"/>
          <w:szCs w:val="28"/>
        </w:rPr>
        <w:t>和实验室安全管理规定。</w:t>
      </w:r>
    </w:p>
    <w:p w:rsidR="0035099E" w:rsidRDefault="00957196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四、自觉遵守作息时间，不在宿舍内私自留宿他人，不晚归或夜不归宿。</w:t>
      </w:r>
    </w:p>
    <w:p w:rsidR="0035099E" w:rsidRDefault="00957196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五、未经学校批准，不得私自组织活动离校外出。</w:t>
      </w:r>
    </w:p>
    <w:p w:rsidR="0035099E" w:rsidRDefault="00957196">
      <w:pPr>
        <w:spacing w:line="4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</w:t>
      </w:r>
      <w:r>
        <w:rPr>
          <w:rFonts w:ascii="仿宋" w:eastAsia="仿宋" w:hAnsi="仿宋" w:hint="eastAsia"/>
          <w:sz w:val="28"/>
          <w:szCs w:val="28"/>
        </w:rPr>
        <w:t>禁止到水库、河边、湖边或池塘等危险地方游泳。</w:t>
      </w:r>
    </w:p>
    <w:p w:rsidR="0035099E" w:rsidRDefault="00957196">
      <w:pPr>
        <w:spacing w:line="4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七、研究生如有特异体质、异常心理或特殊疾病的（如癫痫病、精神病、癔病、忧郁症、心脏病等），应及时告知指导教师、所属学院和科研处，以求特别照顾。</w:t>
      </w:r>
    </w:p>
    <w:p w:rsidR="0035099E" w:rsidRDefault="00957196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八、寒暑假期间在校住宿，须征得导师同意。</w:t>
      </w:r>
    </w:p>
    <w:p w:rsidR="0035099E" w:rsidRDefault="00957196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</w:t>
      </w:r>
      <w:r w:rsidR="008F2DCE">
        <w:rPr>
          <w:rFonts w:ascii="仿宋" w:eastAsia="仿宋" w:hAnsi="仿宋" w:cs="仿宋" w:hint="eastAsia"/>
          <w:sz w:val="28"/>
          <w:szCs w:val="28"/>
        </w:rPr>
        <w:t>导师是研究生在校期间</w:t>
      </w:r>
      <w:proofErr w:type="gramStart"/>
      <w:r w:rsidR="008F2DCE">
        <w:rPr>
          <w:rFonts w:ascii="仿宋" w:eastAsia="仿宋" w:hAnsi="仿宋" w:cs="仿宋" w:hint="eastAsia"/>
          <w:sz w:val="28"/>
          <w:szCs w:val="28"/>
        </w:rPr>
        <w:t>安全第一</w:t>
      </w:r>
      <w:proofErr w:type="gramEnd"/>
      <w:r w:rsidR="008F2DCE">
        <w:rPr>
          <w:rFonts w:ascii="仿宋" w:eastAsia="仿宋" w:hAnsi="仿宋" w:cs="仿宋" w:hint="eastAsia"/>
          <w:sz w:val="28"/>
          <w:szCs w:val="28"/>
        </w:rPr>
        <w:t>责任人，研究生必须在导师指导下开展学习、科研工作，及时进行思想汇报。</w:t>
      </w:r>
    </w:p>
    <w:p w:rsidR="0035099E" w:rsidRDefault="008F2DCE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十</w:t>
      </w:r>
      <w:r>
        <w:rPr>
          <w:rFonts w:ascii="仿宋" w:eastAsia="仿宋" w:hAnsi="仿宋" w:cs="仿宋" w:hint="eastAsia"/>
          <w:sz w:val="28"/>
          <w:szCs w:val="28"/>
        </w:rPr>
        <w:t>、本责任书有效期自来我校报到入学之日起至毕业离校终止。</w:t>
      </w:r>
    </w:p>
    <w:p w:rsidR="0035099E" w:rsidRDefault="00957196">
      <w:pPr>
        <w:spacing w:line="42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特别说明：</w:t>
      </w:r>
      <w:r>
        <w:rPr>
          <w:rFonts w:ascii="仿宋" w:eastAsia="仿宋" w:hAnsi="仿宋" w:cs="仿宋" w:hint="eastAsia"/>
          <w:sz w:val="28"/>
          <w:szCs w:val="28"/>
        </w:rPr>
        <w:t>所有在读研究生必须认真阅读本责任书，并告知导师和家长，因违反本责任书造成的损失和伤害由本人承担。</w:t>
      </w:r>
      <w:r>
        <w:rPr>
          <w:rFonts w:ascii="仿宋" w:eastAsia="仿宋" w:hAnsi="仿宋" w:hint="eastAsia"/>
          <w:sz w:val="28"/>
          <w:szCs w:val="28"/>
        </w:rPr>
        <w:t>无异议后，本人须在责任书下方签名。</w:t>
      </w:r>
      <w:r>
        <w:rPr>
          <w:rFonts w:ascii="仿宋" w:eastAsia="仿宋" w:hAnsi="仿宋" w:cs="仿宋" w:hint="eastAsia"/>
          <w:sz w:val="28"/>
          <w:szCs w:val="28"/>
        </w:rPr>
        <w:t>本责任书一式四份，签订后由研究生、导师、所在院部、科研处各持一份。</w:t>
      </w:r>
    </w:p>
    <w:p w:rsidR="005D3DCD" w:rsidRPr="00B30A60" w:rsidRDefault="005D3DCD" w:rsidP="00B30A60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</w:t>
      </w:r>
      <w:r w:rsidR="00957196">
        <w:rPr>
          <w:rFonts w:ascii="仿宋" w:eastAsia="仿宋" w:hAnsi="仿宋" w:cs="仿宋" w:hint="eastAsia"/>
          <w:sz w:val="28"/>
          <w:szCs w:val="28"/>
        </w:rPr>
        <w:t>签名：</w:t>
      </w:r>
      <w:r w:rsidR="00957196" w:rsidRPr="00B30A60">
        <w:rPr>
          <w:rFonts w:ascii="仿宋" w:eastAsia="仿宋" w:hAnsi="仿宋" w:cs="仿宋" w:hint="eastAsia"/>
          <w:sz w:val="28"/>
          <w:szCs w:val="28"/>
        </w:rPr>
        <w:t xml:space="preserve">       </w:t>
      </w:r>
      <w:r w:rsidR="00957196" w:rsidRPr="00B30A60">
        <w:rPr>
          <w:rFonts w:ascii="仿宋" w:eastAsia="仿宋" w:hAnsi="仿宋" w:cs="仿宋"/>
          <w:sz w:val="28"/>
          <w:szCs w:val="28"/>
        </w:rPr>
        <w:t xml:space="preserve"> </w:t>
      </w:r>
      <w:r w:rsidR="00957196" w:rsidRPr="00B30A60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957196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联系方式：</w:t>
      </w:r>
      <w:r w:rsidRPr="00B30A60">
        <w:rPr>
          <w:rFonts w:ascii="仿宋" w:eastAsia="仿宋" w:hAnsi="仿宋" w:cs="仿宋" w:hint="eastAsia"/>
          <w:sz w:val="28"/>
          <w:szCs w:val="28"/>
        </w:rPr>
        <w:t xml:space="preserve">      </w:t>
      </w:r>
      <w:r w:rsidRPr="00B30A60">
        <w:rPr>
          <w:rFonts w:ascii="仿宋" w:eastAsia="仿宋" w:hAnsi="仿宋" w:cs="仿宋"/>
          <w:sz w:val="28"/>
          <w:szCs w:val="28"/>
        </w:rPr>
        <w:t xml:space="preserve"> </w:t>
      </w:r>
      <w:r w:rsidRPr="00B30A60"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5D3DCD" w:rsidRDefault="005D3DCD" w:rsidP="005D3DCD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学籍</w:t>
      </w:r>
      <w:r w:rsidR="00957196">
        <w:rPr>
          <w:rFonts w:ascii="仿宋" w:eastAsia="仿宋" w:hAnsi="仿宋" w:cs="仿宋" w:hint="eastAsia"/>
          <w:sz w:val="28"/>
          <w:szCs w:val="28"/>
        </w:rPr>
        <w:t>年级：</w:t>
      </w:r>
      <w:bookmarkStart w:id="1" w:name="_GoBack"/>
      <w:bookmarkEnd w:id="1"/>
      <w:r w:rsidR="00957196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600FA2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957196"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 w:rsidR="00957196">
        <w:rPr>
          <w:rFonts w:ascii="仿宋" w:eastAsia="仿宋" w:hAnsi="仿宋" w:cs="仿宋"/>
          <w:sz w:val="28"/>
          <w:szCs w:val="28"/>
        </w:rPr>
        <w:t xml:space="preserve"> </w:t>
      </w:r>
      <w:r w:rsidR="00957196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依托学院：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</w:p>
    <w:p w:rsidR="0035099E" w:rsidRDefault="00957196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导师</w:t>
      </w:r>
      <w:r w:rsidR="005D3DCD">
        <w:rPr>
          <w:rFonts w:ascii="仿宋" w:eastAsia="仿宋" w:hAnsi="仿宋" w:cs="仿宋" w:hint="eastAsia"/>
          <w:sz w:val="28"/>
          <w:szCs w:val="28"/>
        </w:rPr>
        <w:t>签名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bookmarkStart w:id="2" w:name="_Hlk19173475"/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bookmarkEnd w:id="2"/>
    </w:p>
    <w:p w:rsidR="0035099E" w:rsidRDefault="00957196" w:rsidP="005D3DCD">
      <w:pPr>
        <w:ind w:firstLineChars="2400" w:firstLine="67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年    月    日</w:t>
      </w:r>
    </w:p>
    <w:sectPr w:rsidR="0035099E">
      <w:pgSz w:w="11906" w:h="16838"/>
      <w:pgMar w:top="1417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59" w:rsidRDefault="007C7C59" w:rsidP="00B2426D">
      <w:r>
        <w:separator/>
      </w:r>
    </w:p>
  </w:endnote>
  <w:endnote w:type="continuationSeparator" w:id="0">
    <w:p w:rsidR="007C7C59" w:rsidRDefault="007C7C59" w:rsidP="00B2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59" w:rsidRDefault="007C7C59" w:rsidP="00B2426D">
      <w:r>
        <w:separator/>
      </w:r>
    </w:p>
  </w:footnote>
  <w:footnote w:type="continuationSeparator" w:id="0">
    <w:p w:rsidR="007C7C59" w:rsidRDefault="007C7C59" w:rsidP="00B2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27"/>
    <w:rsid w:val="00031DE3"/>
    <w:rsid w:val="00203D7C"/>
    <w:rsid w:val="00212180"/>
    <w:rsid w:val="002272E8"/>
    <w:rsid w:val="002D6C92"/>
    <w:rsid w:val="0035099E"/>
    <w:rsid w:val="003B32CB"/>
    <w:rsid w:val="00571802"/>
    <w:rsid w:val="005D3DCD"/>
    <w:rsid w:val="00600FA2"/>
    <w:rsid w:val="00607754"/>
    <w:rsid w:val="006A033F"/>
    <w:rsid w:val="006B470D"/>
    <w:rsid w:val="007C7C59"/>
    <w:rsid w:val="007D60FE"/>
    <w:rsid w:val="008F2DCE"/>
    <w:rsid w:val="00933D3F"/>
    <w:rsid w:val="00957196"/>
    <w:rsid w:val="009B399D"/>
    <w:rsid w:val="009F3283"/>
    <w:rsid w:val="00A31C5C"/>
    <w:rsid w:val="00A925F1"/>
    <w:rsid w:val="00B2426D"/>
    <w:rsid w:val="00B30A60"/>
    <w:rsid w:val="00B97A25"/>
    <w:rsid w:val="00BF3D7F"/>
    <w:rsid w:val="00C112F4"/>
    <w:rsid w:val="00C9700A"/>
    <w:rsid w:val="00CB69B0"/>
    <w:rsid w:val="00DA4B27"/>
    <w:rsid w:val="00E01295"/>
    <w:rsid w:val="00E95B96"/>
    <w:rsid w:val="00EB53DB"/>
    <w:rsid w:val="00F3309C"/>
    <w:rsid w:val="00FB5CD0"/>
    <w:rsid w:val="05FE6B04"/>
    <w:rsid w:val="10513E12"/>
    <w:rsid w:val="1C402924"/>
    <w:rsid w:val="2AFE565E"/>
    <w:rsid w:val="2CF24044"/>
    <w:rsid w:val="3B293C3E"/>
    <w:rsid w:val="3D9C7062"/>
    <w:rsid w:val="45990EBC"/>
    <w:rsid w:val="4C9473C4"/>
    <w:rsid w:val="525A6DD4"/>
    <w:rsid w:val="543706F3"/>
    <w:rsid w:val="57273FD5"/>
    <w:rsid w:val="5A5331C6"/>
    <w:rsid w:val="5F59278D"/>
    <w:rsid w:val="62614703"/>
    <w:rsid w:val="72CE2D6F"/>
    <w:rsid w:val="742E1251"/>
    <w:rsid w:val="77DE5E0B"/>
    <w:rsid w:val="77ED29B6"/>
    <w:rsid w:val="7E6F3424"/>
    <w:rsid w:val="7E84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24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2426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24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242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24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2426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24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242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23</cp:revision>
  <cp:lastPrinted>2019-07-31T02:15:00Z</cp:lastPrinted>
  <dcterms:created xsi:type="dcterms:W3CDTF">2019-07-30T07:04:00Z</dcterms:created>
  <dcterms:modified xsi:type="dcterms:W3CDTF">2024-01-11T07:23:00Z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