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A7B" w:rsidRPr="00FD1A7B" w:rsidRDefault="00557AA7">
      <w:pPr>
        <w:jc w:val="center"/>
        <w:rPr>
          <w:rFonts w:ascii="仿宋" w:eastAsia="仿宋" w:hAnsi="仿宋" w:cs="仿宋"/>
          <w:b/>
          <w:sz w:val="36"/>
          <w:szCs w:val="36"/>
        </w:rPr>
      </w:pPr>
      <w:r w:rsidRPr="00FD1A7B">
        <w:rPr>
          <w:rFonts w:ascii="仿宋" w:eastAsia="仿宋" w:hAnsi="仿宋" w:cs="仿宋" w:hint="eastAsia"/>
          <w:b/>
          <w:sz w:val="36"/>
          <w:szCs w:val="36"/>
        </w:rPr>
        <w:t>德州学院重点学科</w:t>
      </w:r>
      <w:r w:rsidR="00FD1A7B" w:rsidRPr="00FD1A7B">
        <w:rPr>
          <w:rFonts w:ascii="仿宋" w:eastAsia="仿宋" w:hAnsi="仿宋" w:cs="仿宋" w:hint="eastAsia"/>
          <w:b/>
          <w:sz w:val="36"/>
          <w:szCs w:val="36"/>
        </w:rPr>
        <w:t>（一流学科）</w:t>
      </w:r>
      <w:r w:rsidR="007D31A9" w:rsidRPr="00FD1A7B">
        <w:rPr>
          <w:rFonts w:ascii="仿宋" w:eastAsia="仿宋" w:hAnsi="仿宋" w:cs="仿宋" w:hint="eastAsia"/>
          <w:b/>
          <w:sz w:val="36"/>
          <w:szCs w:val="36"/>
        </w:rPr>
        <w:t>、科研平台</w:t>
      </w:r>
      <w:r w:rsidR="00FD1A7B" w:rsidRPr="00FD1A7B">
        <w:rPr>
          <w:rFonts w:ascii="仿宋" w:eastAsia="仿宋" w:hAnsi="仿宋" w:cs="仿宋" w:hint="eastAsia"/>
          <w:b/>
          <w:sz w:val="36"/>
          <w:szCs w:val="36"/>
        </w:rPr>
        <w:t>、</w:t>
      </w:r>
    </w:p>
    <w:p w:rsidR="00C62428" w:rsidRPr="00FD1A7B" w:rsidRDefault="00557AA7">
      <w:pPr>
        <w:jc w:val="center"/>
        <w:rPr>
          <w:rFonts w:ascii="仿宋" w:eastAsia="仿宋" w:hAnsi="仿宋" w:cs="仿宋"/>
          <w:b/>
          <w:sz w:val="36"/>
          <w:szCs w:val="36"/>
        </w:rPr>
      </w:pPr>
      <w:r w:rsidRPr="00FD1A7B">
        <w:rPr>
          <w:rFonts w:ascii="仿宋" w:eastAsia="仿宋" w:hAnsi="仿宋" w:cs="仿宋" w:hint="eastAsia"/>
          <w:b/>
          <w:sz w:val="36"/>
          <w:szCs w:val="36"/>
        </w:rPr>
        <w:t>创新团队</w:t>
      </w:r>
      <w:r w:rsidR="007D31A9" w:rsidRPr="00FD1A7B">
        <w:rPr>
          <w:rFonts w:ascii="仿宋" w:eastAsia="仿宋" w:hAnsi="仿宋" w:cs="仿宋" w:hint="eastAsia"/>
          <w:b/>
          <w:sz w:val="36"/>
          <w:szCs w:val="36"/>
        </w:rPr>
        <w:t>中期考核名单</w:t>
      </w:r>
      <w:r w:rsidR="00FD1A7B" w:rsidRPr="00FD1A7B">
        <w:rPr>
          <w:rFonts w:ascii="仿宋" w:eastAsia="仿宋" w:hAnsi="仿宋" w:cs="仿宋" w:hint="eastAsia"/>
          <w:b/>
          <w:sz w:val="36"/>
          <w:szCs w:val="36"/>
        </w:rPr>
        <w:t>一览表</w:t>
      </w:r>
    </w:p>
    <w:tbl>
      <w:tblPr>
        <w:tblpPr w:leftFromText="180" w:rightFromText="180" w:vertAnchor="text" w:horzAnchor="page" w:tblpX="1389" w:tblpY="440"/>
        <w:tblOverlap w:val="never"/>
        <w:tblW w:w="894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5"/>
        <w:gridCol w:w="1647"/>
        <w:gridCol w:w="4920"/>
        <w:gridCol w:w="1744"/>
      </w:tblGrid>
      <w:tr w:rsidR="007D31A9" w:rsidTr="007D31A9">
        <w:trPr>
          <w:trHeight w:val="45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1A9" w:rsidRDefault="007D31A9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1A9" w:rsidRDefault="007D31A9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</w:rPr>
              <w:t>建设类别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1A9" w:rsidRDefault="007D31A9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</w:rPr>
              <w:t>学科（团队、平台）名称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1A9" w:rsidRDefault="007D31A9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</w:rPr>
              <w:t>负责人</w:t>
            </w:r>
          </w:p>
        </w:tc>
      </w:tr>
      <w:tr w:rsidR="007D31A9" w:rsidTr="007D31A9">
        <w:trPr>
          <w:trHeight w:val="45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1A9" w:rsidRDefault="007D31A9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1A9" w:rsidRDefault="007D31A9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一流学科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1A9" w:rsidRDefault="007D31A9">
            <w:pPr>
              <w:widowControl/>
              <w:jc w:val="left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生物物理学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1A9" w:rsidRDefault="007D31A9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王吉华</w:t>
            </w:r>
          </w:p>
        </w:tc>
      </w:tr>
      <w:tr w:rsidR="007D31A9" w:rsidTr="007D31A9">
        <w:trPr>
          <w:trHeight w:val="45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1A9" w:rsidRDefault="007D31A9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1A9" w:rsidRDefault="007D31A9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一流学科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1A9" w:rsidRDefault="007D31A9">
            <w:pPr>
              <w:widowControl/>
              <w:jc w:val="left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材料物理与化学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1A9" w:rsidRDefault="007D31A9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张秀玲</w:t>
            </w:r>
          </w:p>
        </w:tc>
      </w:tr>
      <w:tr w:rsidR="007D31A9" w:rsidTr="007D31A9">
        <w:trPr>
          <w:trHeight w:val="45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1A9" w:rsidRDefault="007D31A9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1A9" w:rsidRDefault="007D31A9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重点建设学科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1A9" w:rsidRDefault="007D31A9">
            <w:pPr>
              <w:widowControl/>
              <w:jc w:val="left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中国语言文学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1A9" w:rsidRDefault="007D31A9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高文惠</w:t>
            </w:r>
          </w:p>
        </w:tc>
      </w:tr>
      <w:tr w:rsidR="007D31A9" w:rsidTr="007D31A9">
        <w:trPr>
          <w:trHeight w:val="45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1A9" w:rsidRDefault="007D31A9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1A9" w:rsidRDefault="007D31A9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重点建设学科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1A9" w:rsidRDefault="007D31A9">
            <w:pPr>
              <w:widowControl/>
              <w:jc w:val="left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马克思主义理论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1A9" w:rsidRDefault="007D31A9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李霞</w:t>
            </w:r>
          </w:p>
        </w:tc>
      </w:tr>
      <w:tr w:rsidR="007D31A9" w:rsidTr="007D31A9">
        <w:trPr>
          <w:trHeight w:val="45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1A9" w:rsidRDefault="007D31A9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1A9" w:rsidRDefault="007D31A9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重点建设学科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1A9" w:rsidRDefault="007D31A9">
            <w:pPr>
              <w:widowControl/>
              <w:jc w:val="left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天文学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1A9" w:rsidRDefault="007D31A9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唐延柯</w:t>
            </w:r>
          </w:p>
        </w:tc>
      </w:tr>
      <w:tr w:rsidR="007D31A9" w:rsidTr="007D31A9">
        <w:trPr>
          <w:trHeight w:val="45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1A9" w:rsidRDefault="007D31A9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1A9" w:rsidRDefault="007D31A9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重点培育学科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1A9" w:rsidRDefault="007D31A9">
            <w:pPr>
              <w:widowControl/>
              <w:jc w:val="left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翻译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1A9" w:rsidRDefault="007D31A9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马应心</w:t>
            </w:r>
          </w:p>
        </w:tc>
      </w:tr>
      <w:tr w:rsidR="007D31A9" w:rsidTr="007D31A9">
        <w:trPr>
          <w:trHeight w:val="45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1A9" w:rsidRDefault="007D31A9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1A9" w:rsidRDefault="007D31A9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重点培育学科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1A9" w:rsidRDefault="007D31A9">
            <w:pPr>
              <w:widowControl/>
              <w:jc w:val="left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国际商务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1A9" w:rsidRDefault="007D31A9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杨颖</w:t>
            </w:r>
          </w:p>
        </w:tc>
      </w:tr>
      <w:tr w:rsidR="007D31A9" w:rsidTr="007D31A9">
        <w:trPr>
          <w:trHeight w:val="45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1A9" w:rsidRDefault="007D31A9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1A9" w:rsidRDefault="007D31A9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重点培育学科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1A9" w:rsidRDefault="007D31A9">
            <w:pPr>
              <w:widowControl/>
              <w:jc w:val="left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教育学（教育硕士）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1A9" w:rsidRDefault="007D31A9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王萍</w:t>
            </w:r>
          </w:p>
        </w:tc>
      </w:tr>
      <w:tr w:rsidR="007D31A9" w:rsidTr="007D31A9">
        <w:trPr>
          <w:trHeight w:val="45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1A9" w:rsidRDefault="007D31A9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1A9" w:rsidRDefault="007D31A9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重点培育学科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1A9" w:rsidRDefault="007D31A9">
            <w:pPr>
              <w:widowControl/>
              <w:jc w:val="left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电子信息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1A9" w:rsidRDefault="007D31A9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扈国栋</w:t>
            </w:r>
          </w:p>
        </w:tc>
      </w:tr>
      <w:tr w:rsidR="007D31A9" w:rsidTr="007D31A9">
        <w:trPr>
          <w:trHeight w:val="45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1A9" w:rsidRDefault="007D31A9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1A9" w:rsidRDefault="007D31A9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重点培育学科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1A9" w:rsidRDefault="007D31A9">
            <w:pPr>
              <w:widowControl/>
              <w:jc w:val="left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机械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1A9" w:rsidRDefault="007D31A9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孙如军</w:t>
            </w:r>
          </w:p>
        </w:tc>
      </w:tr>
      <w:tr w:rsidR="007D31A9" w:rsidTr="007D31A9">
        <w:trPr>
          <w:trHeight w:val="45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1A9" w:rsidRDefault="007D31A9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1A9" w:rsidRDefault="007D31A9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科研平台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1A9" w:rsidRDefault="007D31A9">
            <w:pPr>
              <w:widowControl/>
              <w:jc w:val="left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德州地域文化研究中心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1A9" w:rsidRDefault="007D31A9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王守栋</w:t>
            </w:r>
          </w:p>
        </w:tc>
      </w:tr>
      <w:tr w:rsidR="007D31A9" w:rsidTr="007D31A9">
        <w:trPr>
          <w:trHeight w:val="45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1A9" w:rsidRDefault="007D31A9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1A9" w:rsidRDefault="007D31A9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科研平台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1A9" w:rsidRDefault="007D31A9">
            <w:pPr>
              <w:widowControl/>
              <w:jc w:val="left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太阳能利用核心部件检测与优化工程实验室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1A9" w:rsidRDefault="007D31A9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孙如军</w:t>
            </w:r>
          </w:p>
        </w:tc>
      </w:tr>
      <w:tr w:rsidR="007D31A9" w:rsidTr="007D31A9">
        <w:trPr>
          <w:trHeight w:val="45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1A9" w:rsidRDefault="007D31A9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1A9" w:rsidRDefault="007D31A9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科研平台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1A9" w:rsidRDefault="007D31A9">
            <w:pPr>
              <w:widowControl/>
              <w:jc w:val="left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新型药用辅料与缓控释制剂工程实验室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1A9" w:rsidRDefault="000060BE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顾相伶</w:t>
            </w:r>
          </w:p>
        </w:tc>
      </w:tr>
      <w:tr w:rsidR="007D31A9" w:rsidTr="007D31A9">
        <w:trPr>
          <w:trHeight w:val="45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1A9" w:rsidRDefault="007D31A9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1A9" w:rsidRDefault="007D31A9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科研平台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1A9" w:rsidRDefault="007D31A9">
            <w:pPr>
              <w:widowControl/>
              <w:jc w:val="left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功能性生物资源开发与利用实验室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1A9" w:rsidRDefault="007D31A9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曾强成</w:t>
            </w:r>
          </w:p>
        </w:tc>
      </w:tr>
      <w:tr w:rsidR="007D31A9" w:rsidTr="007D31A9">
        <w:trPr>
          <w:trHeight w:val="45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1A9" w:rsidRDefault="007D31A9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1A9" w:rsidRDefault="007D31A9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科研平台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1A9" w:rsidRDefault="007D31A9">
            <w:pPr>
              <w:widowControl/>
              <w:jc w:val="left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山东东盟研究中心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1A9" w:rsidRDefault="007D31A9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马应心</w:t>
            </w:r>
          </w:p>
        </w:tc>
      </w:tr>
      <w:tr w:rsidR="007D31A9" w:rsidTr="007D31A9">
        <w:trPr>
          <w:trHeight w:val="45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1A9" w:rsidRDefault="007D31A9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1A9" w:rsidRDefault="007D31A9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科研平台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1A9" w:rsidRDefault="007D31A9">
            <w:pPr>
              <w:widowControl/>
              <w:jc w:val="left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德州市物联网智能传感技术与应用工程实验室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1A9" w:rsidRDefault="007D31A9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许士才</w:t>
            </w:r>
          </w:p>
        </w:tc>
      </w:tr>
      <w:tr w:rsidR="007D31A9" w:rsidTr="007D31A9">
        <w:trPr>
          <w:trHeight w:val="45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1A9" w:rsidRDefault="007D31A9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1A9" w:rsidRDefault="007D31A9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科研平台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1A9" w:rsidRDefault="007D31A9">
            <w:pPr>
              <w:widowControl/>
              <w:jc w:val="left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德州地域音乐文化研究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1A9" w:rsidRDefault="007D31A9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段文</w:t>
            </w:r>
          </w:p>
        </w:tc>
      </w:tr>
      <w:tr w:rsidR="007D31A9" w:rsidTr="007D31A9">
        <w:trPr>
          <w:trHeight w:val="45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1A9" w:rsidRDefault="007D31A9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1A9" w:rsidRDefault="007D31A9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科研平台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1A9" w:rsidRDefault="007D31A9">
            <w:pPr>
              <w:widowControl/>
              <w:jc w:val="left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马克思主义中国化与当代中国法制建设和社会治理研究中心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1A9" w:rsidRDefault="007D31A9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夏锋</w:t>
            </w:r>
          </w:p>
        </w:tc>
      </w:tr>
      <w:tr w:rsidR="007D31A9" w:rsidTr="007D31A9">
        <w:trPr>
          <w:trHeight w:val="45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1A9" w:rsidRDefault="007D31A9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1A9" w:rsidRDefault="007D31A9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科研平台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1A9" w:rsidRDefault="007D31A9">
            <w:pPr>
              <w:widowControl/>
              <w:jc w:val="left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天体物理与大数据信息处理平台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1A9" w:rsidRDefault="007D31A9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唐延柯</w:t>
            </w:r>
          </w:p>
        </w:tc>
      </w:tr>
      <w:tr w:rsidR="007D31A9" w:rsidTr="007D31A9">
        <w:trPr>
          <w:trHeight w:val="45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1A9" w:rsidRDefault="007D31A9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1A9" w:rsidRDefault="007D31A9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科研平台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1A9" w:rsidRDefault="007D31A9">
            <w:pPr>
              <w:widowControl/>
              <w:jc w:val="left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国际商务运营理论及实务研究中心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1A9" w:rsidRDefault="007D31A9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杨颖</w:t>
            </w:r>
          </w:p>
        </w:tc>
      </w:tr>
      <w:tr w:rsidR="007D31A9" w:rsidTr="007D31A9">
        <w:trPr>
          <w:trHeight w:val="45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1A9" w:rsidRDefault="007D31A9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1A9" w:rsidRDefault="007D31A9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科研平台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1A9" w:rsidRDefault="007D31A9">
            <w:pPr>
              <w:widowControl/>
              <w:jc w:val="left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习近平新时代中国特色社会主义思想研究中心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1A9" w:rsidRDefault="007D31A9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李霞</w:t>
            </w:r>
          </w:p>
        </w:tc>
      </w:tr>
      <w:tr w:rsidR="007D31A9" w:rsidTr="007D31A9">
        <w:trPr>
          <w:trHeight w:val="45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1A9" w:rsidRDefault="007D31A9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1A9" w:rsidRDefault="007D31A9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科研平台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1A9" w:rsidRDefault="007D31A9">
            <w:pPr>
              <w:widowControl/>
              <w:jc w:val="left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德州学院义净研究所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1A9" w:rsidRDefault="007D31A9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黄益</w:t>
            </w:r>
          </w:p>
        </w:tc>
      </w:tr>
      <w:tr w:rsidR="007D31A9" w:rsidTr="007D31A9">
        <w:trPr>
          <w:trHeight w:val="45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1A9" w:rsidRDefault="007D31A9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1A9" w:rsidRDefault="007D31A9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科研创新团队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1A9" w:rsidRDefault="007D31A9">
            <w:pPr>
              <w:widowControl/>
              <w:jc w:val="left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环境与能源材料设计与制备创新团队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1A9" w:rsidRDefault="007D31A9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张秀玲</w:t>
            </w:r>
          </w:p>
        </w:tc>
      </w:tr>
      <w:tr w:rsidR="007D31A9" w:rsidTr="007D31A9">
        <w:trPr>
          <w:trHeight w:val="45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1A9" w:rsidRDefault="007D31A9" w:rsidP="007D31A9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1A9" w:rsidRDefault="007D31A9" w:rsidP="007D31A9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科研创新团队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1A9" w:rsidRDefault="007D31A9" w:rsidP="007D31A9">
            <w:pPr>
              <w:widowControl/>
              <w:jc w:val="left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绿色化工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1A9" w:rsidRDefault="007D31A9" w:rsidP="007D31A9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刘雷芳</w:t>
            </w:r>
          </w:p>
        </w:tc>
      </w:tr>
      <w:tr w:rsidR="007D31A9" w:rsidTr="007D31A9">
        <w:trPr>
          <w:trHeight w:val="45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1A9" w:rsidRDefault="007D31A9" w:rsidP="007D31A9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1A9" w:rsidRDefault="007D31A9" w:rsidP="007D31A9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</w:rPr>
              <w:t>建设类别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1A9" w:rsidRDefault="007D31A9" w:rsidP="007D31A9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</w:rPr>
              <w:t>学科（团队、平台）名称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1A9" w:rsidRDefault="007D31A9" w:rsidP="007D31A9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</w:rPr>
              <w:t>负责人</w:t>
            </w:r>
          </w:p>
        </w:tc>
      </w:tr>
      <w:tr w:rsidR="007D31A9" w:rsidTr="007D31A9">
        <w:trPr>
          <w:trHeight w:val="45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1A9" w:rsidRDefault="007D31A9" w:rsidP="007D31A9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1A9" w:rsidRDefault="007D31A9" w:rsidP="007D31A9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科研创新团队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1A9" w:rsidRDefault="007D31A9" w:rsidP="007D31A9">
            <w:pPr>
              <w:widowControl/>
              <w:jc w:val="left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猪群健康大数据及智能监测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1A9" w:rsidRDefault="007D31A9" w:rsidP="007D31A9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扈国栋</w:t>
            </w:r>
          </w:p>
        </w:tc>
      </w:tr>
      <w:tr w:rsidR="007D31A9" w:rsidTr="007D31A9">
        <w:trPr>
          <w:trHeight w:val="45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1A9" w:rsidRDefault="007D31A9" w:rsidP="007D31A9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1A9" w:rsidRDefault="007D31A9" w:rsidP="007D31A9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科研创新团队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1A9" w:rsidRDefault="007D31A9" w:rsidP="007D31A9">
            <w:pPr>
              <w:widowControl/>
              <w:jc w:val="left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合成微生物学技术及应用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1A9" w:rsidRDefault="007D31A9" w:rsidP="007D31A9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宋峰</w:t>
            </w:r>
          </w:p>
        </w:tc>
      </w:tr>
      <w:tr w:rsidR="007D31A9" w:rsidTr="007D31A9">
        <w:trPr>
          <w:trHeight w:val="45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1A9" w:rsidRDefault="007D31A9" w:rsidP="007D31A9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1A9" w:rsidRDefault="007D31A9" w:rsidP="007D31A9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科研创新团队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1A9" w:rsidRDefault="007D31A9" w:rsidP="007D31A9">
            <w:pPr>
              <w:widowControl/>
              <w:jc w:val="left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功能性植物资源开发与利用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1A9" w:rsidRDefault="007D31A9" w:rsidP="007D31A9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戴忠民</w:t>
            </w:r>
          </w:p>
        </w:tc>
      </w:tr>
      <w:tr w:rsidR="007D31A9" w:rsidTr="007D31A9">
        <w:trPr>
          <w:trHeight w:val="45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1A9" w:rsidRDefault="007D31A9" w:rsidP="007D31A9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1A9" w:rsidRDefault="007D31A9" w:rsidP="007D31A9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科研创新团队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1A9" w:rsidRDefault="007D31A9" w:rsidP="007D31A9">
            <w:pPr>
              <w:widowControl/>
              <w:jc w:val="left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文学跨文化研究创新团队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1A9" w:rsidRDefault="007D31A9" w:rsidP="007D31A9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高文惠</w:t>
            </w:r>
          </w:p>
        </w:tc>
      </w:tr>
      <w:tr w:rsidR="007D31A9" w:rsidTr="007D31A9">
        <w:trPr>
          <w:trHeight w:val="45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1A9" w:rsidRDefault="007D31A9" w:rsidP="007D31A9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1A9" w:rsidRDefault="007D31A9" w:rsidP="007D31A9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科研创新团队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1A9" w:rsidRDefault="007D31A9" w:rsidP="007D31A9">
            <w:pPr>
              <w:widowControl/>
              <w:jc w:val="left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山东东盟研究科研创新团队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1A9" w:rsidRDefault="007D31A9" w:rsidP="007D31A9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马应心</w:t>
            </w:r>
          </w:p>
        </w:tc>
      </w:tr>
      <w:tr w:rsidR="007D31A9" w:rsidTr="007D31A9">
        <w:trPr>
          <w:trHeight w:val="45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1A9" w:rsidRDefault="007D31A9" w:rsidP="007D31A9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1A9" w:rsidRDefault="007D31A9" w:rsidP="007D31A9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科研创新团队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1A9" w:rsidRDefault="007D31A9" w:rsidP="007D31A9">
            <w:pPr>
              <w:widowControl/>
              <w:jc w:val="left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行为实验与智能商务管理创新团队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1A9" w:rsidRDefault="007D31A9" w:rsidP="007D31A9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李亭</w:t>
            </w:r>
          </w:p>
        </w:tc>
      </w:tr>
      <w:tr w:rsidR="007D31A9" w:rsidTr="007D31A9">
        <w:trPr>
          <w:trHeight w:val="45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1A9" w:rsidRDefault="007D31A9" w:rsidP="007D31A9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1A9" w:rsidRDefault="007D31A9" w:rsidP="007D31A9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科研创新团队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1A9" w:rsidRDefault="007D31A9" w:rsidP="007D31A9">
            <w:pPr>
              <w:widowControl/>
              <w:jc w:val="left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马克思主义中国化与当代中国法治建设和社会治理研究团队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1A9" w:rsidRDefault="007D31A9" w:rsidP="007D31A9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夏锋</w:t>
            </w:r>
          </w:p>
        </w:tc>
      </w:tr>
      <w:tr w:rsidR="007D31A9" w:rsidTr="007D31A9">
        <w:trPr>
          <w:trHeight w:val="45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1A9" w:rsidRDefault="007D31A9" w:rsidP="007D31A9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1A9" w:rsidRDefault="007D31A9" w:rsidP="007D31A9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科研创新团队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1A9" w:rsidRDefault="007D31A9" w:rsidP="007D31A9">
            <w:pPr>
              <w:widowControl/>
              <w:jc w:val="left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21世纪中国马克思主义发展研究团队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1A9" w:rsidRDefault="007D31A9" w:rsidP="007D31A9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孙乃龙</w:t>
            </w:r>
          </w:p>
        </w:tc>
      </w:tr>
    </w:tbl>
    <w:p w:rsidR="00C62428" w:rsidRDefault="00557A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>
        <w:rPr>
          <w:rFonts w:hint="eastAsia"/>
          <w:b/>
          <w:sz w:val="28"/>
          <w:szCs w:val="28"/>
        </w:rPr>
        <w:t xml:space="preserve">            </w:t>
      </w:r>
    </w:p>
    <w:p w:rsidR="00C62428" w:rsidRDefault="00C62428">
      <w:pPr>
        <w:rPr>
          <w:b/>
          <w:sz w:val="28"/>
          <w:szCs w:val="28"/>
        </w:rPr>
      </w:pPr>
    </w:p>
    <w:p w:rsidR="00C62428" w:rsidRDefault="00C62428">
      <w:pPr>
        <w:rPr>
          <w:b/>
          <w:sz w:val="28"/>
          <w:szCs w:val="28"/>
        </w:rPr>
      </w:pPr>
    </w:p>
    <w:p w:rsidR="00C62428" w:rsidRDefault="00C62428">
      <w:pPr>
        <w:rPr>
          <w:b/>
          <w:sz w:val="28"/>
          <w:szCs w:val="28"/>
        </w:rPr>
      </w:pPr>
    </w:p>
    <w:p w:rsidR="00C62428" w:rsidRDefault="00557AA7">
      <w:pPr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 xml:space="preserve">                                              </w:t>
      </w:r>
    </w:p>
    <w:p w:rsidR="00C62428" w:rsidRDefault="00C62428">
      <w:pPr>
        <w:rPr>
          <w:rFonts w:ascii="仿宋" w:eastAsia="仿宋" w:hAnsi="仿宋" w:cs="仿宋"/>
          <w:bCs/>
          <w:sz w:val="28"/>
          <w:szCs w:val="28"/>
        </w:rPr>
      </w:pPr>
      <w:bookmarkStart w:id="0" w:name="_GoBack"/>
      <w:bookmarkEnd w:id="0"/>
    </w:p>
    <w:p w:rsidR="00C62428" w:rsidRDefault="00C62428">
      <w:pPr>
        <w:rPr>
          <w:rFonts w:ascii="仿宋" w:eastAsia="仿宋" w:hAnsi="仿宋" w:cs="仿宋"/>
          <w:bCs/>
          <w:sz w:val="28"/>
          <w:szCs w:val="28"/>
        </w:rPr>
      </w:pPr>
    </w:p>
    <w:p w:rsidR="00C62428" w:rsidRDefault="00557AA7">
      <w:pPr>
        <w:ind w:firstLineChars="2300" w:firstLine="644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 xml:space="preserve">  科研处</w:t>
      </w:r>
    </w:p>
    <w:p w:rsidR="00C62428" w:rsidRDefault="00557AA7">
      <w:pPr>
        <w:rPr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 xml:space="preserve">                                               2020.10.20</w:t>
      </w:r>
    </w:p>
    <w:sectPr w:rsidR="00C62428" w:rsidSect="00C62428">
      <w:footerReference w:type="default" r:id="rId7"/>
      <w:pgSz w:w="11906" w:h="16838"/>
      <w:pgMar w:top="1157" w:right="1304" w:bottom="1020" w:left="130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5A0" w:rsidRDefault="001A05A0" w:rsidP="00C62428">
      <w:r>
        <w:separator/>
      </w:r>
    </w:p>
  </w:endnote>
  <w:endnote w:type="continuationSeparator" w:id="0">
    <w:p w:rsidR="001A05A0" w:rsidRDefault="001A05A0" w:rsidP="00C62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428" w:rsidRDefault="00880252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p w:rsidR="00C62428" w:rsidRDefault="00880252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557AA7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0060BE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5A0" w:rsidRDefault="001A05A0" w:rsidP="00C62428">
      <w:r>
        <w:separator/>
      </w:r>
    </w:p>
  </w:footnote>
  <w:footnote w:type="continuationSeparator" w:id="0">
    <w:p w:rsidR="001A05A0" w:rsidRDefault="001A05A0" w:rsidP="00C624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1877"/>
    <w:rsid w:val="0000026F"/>
    <w:rsid w:val="000060BE"/>
    <w:rsid w:val="000114A1"/>
    <w:rsid w:val="000306C6"/>
    <w:rsid w:val="000364D7"/>
    <w:rsid w:val="00051877"/>
    <w:rsid w:val="00081AF9"/>
    <w:rsid w:val="000822F0"/>
    <w:rsid w:val="000C393D"/>
    <w:rsid w:val="000C616F"/>
    <w:rsid w:val="000C65B6"/>
    <w:rsid w:val="000C72AF"/>
    <w:rsid w:val="000D10AE"/>
    <w:rsid w:val="000D310E"/>
    <w:rsid w:val="0010356E"/>
    <w:rsid w:val="00125BA8"/>
    <w:rsid w:val="001309BC"/>
    <w:rsid w:val="00172CAA"/>
    <w:rsid w:val="00174A3B"/>
    <w:rsid w:val="00181AA6"/>
    <w:rsid w:val="00187F18"/>
    <w:rsid w:val="001A05A0"/>
    <w:rsid w:val="001A4F80"/>
    <w:rsid w:val="001D429B"/>
    <w:rsid w:val="00214B76"/>
    <w:rsid w:val="002374FF"/>
    <w:rsid w:val="002422B1"/>
    <w:rsid w:val="00251F15"/>
    <w:rsid w:val="00271FBE"/>
    <w:rsid w:val="002910DF"/>
    <w:rsid w:val="00301D11"/>
    <w:rsid w:val="003111EE"/>
    <w:rsid w:val="0031776B"/>
    <w:rsid w:val="003515DB"/>
    <w:rsid w:val="00354525"/>
    <w:rsid w:val="00356584"/>
    <w:rsid w:val="00365B33"/>
    <w:rsid w:val="003966B0"/>
    <w:rsid w:val="003A221B"/>
    <w:rsid w:val="003A6430"/>
    <w:rsid w:val="003C4F2E"/>
    <w:rsid w:val="003D4CB4"/>
    <w:rsid w:val="0040363C"/>
    <w:rsid w:val="00421845"/>
    <w:rsid w:val="00454F16"/>
    <w:rsid w:val="004657FE"/>
    <w:rsid w:val="00465AAB"/>
    <w:rsid w:val="004713BF"/>
    <w:rsid w:val="0048066F"/>
    <w:rsid w:val="00485675"/>
    <w:rsid w:val="004A2971"/>
    <w:rsid w:val="004C19AF"/>
    <w:rsid w:val="0050743B"/>
    <w:rsid w:val="00521A5F"/>
    <w:rsid w:val="0053162D"/>
    <w:rsid w:val="00551192"/>
    <w:rsid w:val="00555E64"/>
    <w:rsid w:val="00557177"/>
    <w:rsid w:val="00557AA7"/>
    <w:rsid w:val="00560DD6"/>
    <w:rsid w:val="005635EB"/>
    <w:rsid w:val="0059379E"/>
    <w:rsid w:val="00610763"/>
    <w:rsid w:val="0061335E"/>
    <w:rsid w:val="00621505"/>
    <w:rsid w:val="00630E30"/>
    <w:rsid w:val="006367EB"/>
    <w:rsid w:val="00693BF5"/>
    <w:rsid w:val="006A58F0"/>
    <w:rsid w:val="006B10F1"/>
    <w:rsid w:val="006C192B"/>
    <w:rsid w:val="006D4745"/>
    <w:rsid w:val="006F7D1A"/>
    <w:rsid w:val="00713E50"/>
    <w:rsid w:val="007567FB"/>
    <w:rsid w:val="007642AD"/>
    <w:rsid w:val="0079087D"/>
    <w:rsid w:val="007A2EF3"/>
    <w:rsid w:val="007B753C"/>
    <w:rsid w:val="007D31A9"/>
    <w:rsid w:val="007E278D"/>
    <w:rsid w:val="0080019F"/>
    <w:rsid w:val="008161F3"/>
    <w:rsid w:val="0082197A"/>
    <w:rsid w:val="00834AEF"/>
    <w:rsid w:val="008455E7"/>
    <w:rsid w:val="00852198"/>
    <w:rsid w:val="00866E77"/>
    <w:rsid w:val="00872775"/>
    <w:rsid w:val="00880252"/>
    <w:rsid w:val="008B0AB2"/>
    <w:rsid w:val="008B23EA"/>
    <w:rsid w:val="008E50F2"/>
    <w:rsid w:val="00904A7F"/>
    <w:rsid w:val="00931A32"/>
    <w:rsid w:val="00956F80"/>
    <w:rsid w:val="00986A9F"/>
    <w:rsid w:val="00997A30"/>
    <w:rsid w:val="009A17DC"/>
    <w:rsid w:val="009A5FD6"/>
    <w:rsid w:val="009B1B7B"/>
    <w:rsid w:val="009B64B8"/>
    <w:rsid w:val="009D6E95"/>
    <w:rsid w:val="00A30600"/>
    <w:rsid w:val="00A66639"/>
    <w:rsid w:val="00A71A43"/>
    <w:rsid w:val="00A852AE"/>
    <w:rsid w:val="00AA102E"/>
    <w:rsid w:val="00AB5CD2"/>
    <w:rsid w:val="00AC6821"/>
    <w:rsid w:val="00AE1E82"/>
    <w:rsid w:val="00AE3435"/>
    <w:rsid w:val="00AF3454"/>
    <w:rsid w:val="00B12F18"/>
    <w:rsid w:val="00B47666"/>
    <w:rsid w:val="00B55C9E"/>
    <w:rsid w:val="00B609D2"/>
    <w:rsid w:val="00B71F50"/>
    <w:rsid w:val="00B75F2E"/>
    <w:rsid w:val="00B9259A"/>
    <w:rsid w:val="00BE07AE"/>
    <w:rsid w:val="00BE3F66"/>
    <w:rsid w:val="00BF22A7"/>
    <w:rsid w:val="00BF42AA"/>
    <w:rsid w:val="00C02411"/>
    <w:rsid w:val="00C0747B"/>
    <w:rsid w:val="00C37088"/>
    <w:rsid w:val="00C62428"/>
    <w:rsid w:val="00C77138"/>
    <w:rsid w:val="00CC40B7"/>
    <w:rsid w:val="00D00DF1"/>
    <w:rsid w:val="00D224C5"/>
    <w:rsid w:val="00D22ECF"/>
    <w:rsid w:val="00D33EFA"/>
    <w:rsid w:val="00D823F1"/>
    <w:rsid w:val="00DA6800"/>
    <w:rsid w:val="00DC3515"/>
    <w:rsid w:val="00DD30B7"/>
    <w:rsid w:val="00DE4835"/>
    <w:rsid w:val="00DE649C"/>
    <w:rsid w:val="00E70259"/>
    <w:rsid w:val="00E9191B"/>
    <w:rsid w:val="00E9627B"/>
    <w:rsid w:val="00EB1712"/>
    <w:rsid w:val="00EC68DD"/>
    <w:rsid w:val="00ED5740"/>
    <w:rsid w:val="00ED6BC0"/>
    <w:rsid w:val="00EE395E"/>
    <w:rsid w:val="00EE49F2"/>
    <w:rsid w:val="00F01BB2"/>
    <w:rsid w:val="00F0404D"/>
    <w:rsid w:val="00F15F54"/>
    <w:rsid w:val="00F2635A"/>
    <w:rsid w:val="00F42B99"/>
    <w:rsid w:val="00F5290D"/>
    <w:rsid w:val="00F5719A"/>
    <w:rsid w:val="00F962B0"/>
    <w:rsid w:val="00FB765C"/>
    <w:rsid w:val="00FD1A7B"/>
    <w:rsid w:val="00FD4D50"/>
    <w:rsid w:val="00FD5047"/>
    <w:rsid w:val="00FD6FE3"/>
    <w:rsid w:val="00FE1C0B"/>
    <w:rsid w:val="00FE1CE9"/>
    <w:rsid w:val="00FE3AFF"/>
    <w:rsid w:val="00FE3E0D"/>
    <w:rsid w:val="00FF05BC"/>
    <w:rsid w:val="03E44865"/>
    <w:rsid w:val="04C97026"/>
    <w:rsid w:val="072E366A"/>
    <w:rsid w:val="076B5A8B"/>
    <w:rsid w:val="0811209B"/>
    <w:rsid w:val="0BE54E99"/>
    <w:rsid w:val="0C380809"/>
    <w:rsid w:val="0CA374CB"/>
    <w:rsid w:val="0D640AD9"/>
    <w:rsid w:val="0F546F18"/>
    <w:rsid w:val="0FCD37E3"/>
    <w:rsid w:val="100C584B"/>
    <w:rsid w:val="105E65FC"/>
    <w:rsid w:val="11E2597D"/>
    <w:rsid w:val="12150B2D"/>
    <w:rsid w:val="121D4A1C"/>
    <w:rsid w:val="13D25089"/>
    <w:rsid w:val="14E01A20"/>
    <w:rsid w:val="16EF1746"/>
    <w:rsid w:val="17304FD6"/>
    <w:rsid w:val="1968064D"/>
    <w:rsid w:val="19F3124A"/>
    <w:rsid w:val="1A214FAC"/>
    <w:rsid w:val="1A697D00"/>
    <w:rsid w:val="1AD164AD"/>
    <w:rsid w:val="1C1A59C0"/>
    <w:rsid w:val="1F5468EF"/>
    <w:rsid w:val="1FD634AF"/>
    <w:rsid w:val="1FD72658"/>
    <w:rsid w:val="212B7E98"/>
    <w:rsid w:val="21D40194"/>
    <w:rsid w:val="23501BFA"/>
    <w:rsid w:val="23EC18A3"/>
    <w:rsid w:val="25495D7D"/>
    <w:rsid w:val="25FF46FD"/>
    <w:rsid w:val="26577C81"/>
    <w:rsid w:val="29E9034D"/>
    <w:rsid w:val="2BE67301"/>
    <w:rsid w:val="2C726086"/>
    <w:rsid w:val="30222B64"/>
    <w:rsid w:val="32396F03"/>
    <w:rsid w:val="32566198"/>
    <w:rsid w:val="34171B18"/>
    <w:rsid w:val="353D17E5"/>
    <w:rsid w:val="35585811"/>
    <w:rsid w:val="36326B2E"/>
    <w:rsid w:val="372E2EA6"/>
    <w:rsid w:val="37695429"/>
    <w:rsid w:val="3789032F"/>
    <w:rsid w:val="3BF5599F"/>
    <w:rsid w:val="3CB667B6"/>
    <w:rsid w:val="3E157D71"/>
    <w:rsid w:val="3E987A92"/>
    <w:rsid w:val="3EE7250B"/>
    <w:rsid w:val="402800B4"/>
    <w:rsid w:val="40537D7D"/>
    <w:rsid w:val="40B62383"/>
    <w:rsid w:val="415857A4"/>
    <w:rsid w:val="417D4D70"/>
    <w:rsid w:val="42A654F4"/>
    <w:rsid w:val="44025475"/>
    <w:rsid w:val="441E65E8"/>
    <w:rsid w:val="45CF70CD"/>
    <w:rsid w:val="47307BDC"/>
    <w:rsid w:val="4750543D"/>
    <w:rsid w:val="4AC60FE1"/>
    <w:rsid w:val="4B63256C"/>
    <w:rsid w:val="4BCE4A1E"/>
    <w:rsid w:val="4CCE42D4"/>
    <w:rsid w:val="4DFD27D4"/>
    <w:rsid w:val="4FFE1C05"/>
    <w:rsid w:val="50E83022"/>
    <w:rsid w:val="51C957E1"/>
    <w:rsid w:val="546111B5"/>
    <w:rsid w:val="54736317"/>
    <w:rsid w:val="557557C9"/>
    <w:rsid w:val="562F6800"/>
    <w:rsid w:val="582B65BB"/>
    <w:rsid w:val="58817B40"/>
    <w:rsid w:val="59E2089D"/>
    <w:rsid w:val="5AAF1A12"/>
    <w:rsid w:val="5C990C11"/>
    <w:rsid w:val="5DDD2D39"/>
    <w:rsid w:val="5EAE76D3"/>
    <w:rsid w:val="5F3F5945"/>
    <w:rsid w:val="602D3D1D"/>
    <w:rsid w:val="60B969A0"/>
    <w:rsid w:val="64DC2D93"/>
    <w:rsid w:val="66092998"/>
    <w:rsid w:val="677159A3"/>
    <w:rsid w:val="67A86571"/>
    <w:rsid w:val="67AA5AD2"/>
    <w:rsid w:val="6A573012"/>
    <w:rsid w:val="6A9C4F50"/>
    <w:rsid w:val="6ACF156D"/>
    <w:rsid w:val="6FC16822"/>
    <w:rsid w:val="700D085A"/>
    <w:rsid w:val="70E838E9"/>
    <w:rsid w:val="761B6967"/>
    <w:rsid w:val="774B74D6"/>
    <w:rsid w:val="78B370DD"/>
    <w:rsid w:val="7A0026E7"/>
    <w:rsid w:val="7A8A3C11"/>
    <w:rsid w:val="7C3A7A51"/>
    <w:rsid w:val="7CDA3F58"/>
    <w:rsid w:val="7DA42B63"/>
    <w:rsid w:val="7DAD2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2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C62428"/>
    <w:pPr>
      <w:ind w:leftChars="2500" w:left="100"/>
    </w:pPr>
  </w:style>
  <w:style w:type="paragraph" w:styleId="a4">
    <w:name w:val="footer"/>
    <w:basedOn w:val="a"/>
    <w:link w:val="Char0"/>
    <w:uiPriority w:val="99"/>
    <w:semiHidden/>
    <w:qFormat/>
    <w:rsid w:val="00C624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C624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locked/>
    <w:rsid w:val="00C6242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link w:val="a5"/>
    <w:uiPriority w:val="99"/>
    <w:semiHidden/>
    <w:qFormat/>
    <w:locked/>
    <w:rsid w:val="00C62428"/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semiHidden/>
    <w:qFormat/>
    <w:locked/>
    <w:rsid w:val="00C62428"/>
    <w:rPr>
      <w:rFonts w:cs="Times New Roman"/>
      <w:sz w:val="18"/>
      <w:szCs w:val="18"/>
    </w:rPr>
  </w:style>
  <w:style w:type="character" w:customStyle="1" w:styleId="Char">
    <w:name w:val="日期 Char"/>
    <w:link w:val="a3"/>
    <w:uiPriority w:val="99"/>
    <w:semiHidden/>
    <w:qFormat/>
    <w:rsid w:val="00C62428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161</Words>
  <Characters>920</Characters>
  <Application>Microsoft Office Word</Application>
  <DocSecurity>0</DocSecurity>
  <Lines>7</Lines>
  <Paragraphs>2</Paragraphs>
  <ScaleCrop>false</ScaleCrop>
  <Company>Microsoft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5</cp:revision>
  <cp:lastPrinted>2020-09-27T07:39:00Z</cp:lastPrinted>
  <dcterms:created xsi:type="dcterms:W3CDTF">2021-05-11T00:15:00Z</dcterms:created>
  <dcterms:modified xsi:type="dcterms:W3CDTF">2021-05-11T06:47:00Z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