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</w:pPr>
      <w:r>
        <w:rPr>
          <w:rFonts w:hint="eastAsia" w:ascii="宋体" w:hAnsi="宋体"/>
          <w:sz w:val="32"/>
          <w:szCs w:val="32"/>
        </w:rPr>
        <w:t>附件3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after="0" w:line="360" w:lineRule="auto"/>
        <w:jc w:val="center"/>
      </w:pPr>
      <w:r>
        <w:rPr>
          <w:rFonts w:hint="eastAsi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年度山东社科智库沙龙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重大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调研咨询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活    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p>
      <w:pPr>
        <w:spacing w:after="0" w:line="360" w:lineRule="auto"/>
        <w:rPr>
          <w:rFonts w:eastAsia="楷体_GB2312"/>
          <w:sz w:val="32"/>
        </w:rPr>
      </w:pPr>
    </w:p>
    <w:p>
      <w:pPr>
        <w:spacing w:after="0" w:line="360" w:lineRule="auto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项目名称：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1" w:hRule="atLeast"/>
        </w:trPr>
        <w:tc>
          <w:tcPr>
            <w:tcW w:w="8522" w:type="dxa"/>
          </w:tcPr>
          <w:p>
            <w:pPr>
              <w:spacing w:after="0" w:line="360" w:lineRule="auto"/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本项目选题的意义和应用价值，主要包括项目选题的目的意义，省内外相关项目情况，项目对当前重大理论和实际问题研究、为山东省经济社会发展贡献情况；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本项目的基本思路、基本框架、主要观点、项目形式；3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体现项目承担者研究能力、写作能力的相关成果。</w:t>
            </w:r>
          </w:p>
          <w:p>
            <w:pPr>
              <w:spacing w:after="0" w:line="360" w:lineRule="auto"/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文字表述中不得直接或间接透露个人相关背景材料，否则取消参评资格。</w:t>
            </w:r>
          </w:p>
          <w:p>
            <w:pPr>
              <w:spacing w:after="0" w:line="360" w:lineRule="auto"/>
              <w:ind w:left="6506" w:hanging="6506" w:hangingChars="2711"/>
              <w:rPr>
                <w:rFonts w:eastAsia="黑体"/>
                <w:sz w:val="24"/>
                <w:szCs w:val="24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</w:tc>
      </w:tr>
    </w:tbl>
    <w:p>
      <w:pPr>
        <w:spacing w:after="0" w:line="360" w:lineRule="auto"/>
        <w:ind w:left="1100" w:hanging="1100" w:hangingChars="500"/>
        <w:rPr>
          <w:rFonts w:hint="default" w:eastAsia="微软雅黑"/>
          <w:lang w:val="en-US" w:eastAsia="zh-CN"/>
        </w:rPr>
      </w:pPr>
      <w:r>
        <w:rPr>
          <w:rFonts w:hint="eastAsia"/>
        </w:rPr>
        <w:t xml:space="preserve">  可加页。</w:t>
      </w:r>
      <w:r>
        <w:rPr>
          <w:rFonts w:hint="eastAsia"/>
          <w:lang w:val="en-US" w:eastAsia="zh-CN"/>
        </w:rPr>
        <w:t>(一般不超过3000字)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760D4"/>
    <w:rsid w:val="D7BF8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1">
    <w:name w:val="new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2">
    <w:name w:val="wp_visitcount1"/>
    <w:basedOn w:val="7"/>
    <w:qFormat/>
    <w:uiPriority w:val="0"/>
    <w:rPr>
      <w:vanish/>
    </w:rPr>
  </w:style>
  <w:style w:type="character" w:customStyle="1" w:styleId="13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4610</Words>
  <Characters>4823</Characters>
  <Paragraphs>352</Paragraphs>
  <TotalTime>5</TotalTime>
  <ScaleCrop>false</ScaleCrop>
  <LinksUpToDate>false</LinksUpToDate>
  <CharactersWithSpaces>5401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2021-03-24T16:57:00Z</dcterms:created>
  <dc:creator>Administrator</dc:creator>
  <cp:lastModifiedBy>user</cp:lastModifiedBy>
  <cp:lastPrinted>2021-03-26T09:51:00Z</cp:lastPrinted>
  <dcterms:modified xsi:type="dcterms:W3CDTF">2022-03-07T16:33:02Z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03273075BFAB4B4E89BC107D64B39841</vt:lpwstr>
  </property>
</Properties>
</file>